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EC" w:rsidRPr="00454814" w:rsidRDefault="006B26EC" w:rsidP="00AA1252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4814">
        <w:rPr>
          <w:rFonts w:ascii="Times New Roman" w:hAnsi="Times New Roman"/>
          <w:b/>
          <w:sz w:val="24"/>
          <w:szCs w:val="24"/>
          <w:lang w:eastAsia="ru-RU"/>
        </w:rPr>
        <w:t xml:space="preserve">Оценка результатов мониторинга </w:t>
      </w:r>
      <w:r w:rsidRPr="00454814">
        <w:rPr>
          <w:rFonts w:ascii="Times New Roman" w:hAnsi="Times New Roman"/>
          <w:b/>
          <w:sz w:val="24"/>
          <w:szCs w:val="24"/>
        </w:rPr>
        <w:t xml:space="preserve">уровня сформированности </w:t>
      </w:r>
    </w:p>
    <w:p w:rsidR="006B26EC" w:rsidRPr="00454814" w:rsidRDefault="006B26EC" w:rsidP="00AA1252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4814">
        <w:rPr>
          <w:rFonts w:ascii="Times New Roman" w:hAnsi="Times New Roman"/>
          <w:b/>
          <w:sz w:val="24"/>
          <w:szCs w:val="24"/>
        </w:rPr>
        <w:t>универсальных учебных действий у учащихся 3 класса</w:t>
      </w:r>
      <w:r w:rsidRPr="00454814">
        <w:rPr>
          <w:rFonts w:ascii="Times New Roman" w:hAnsi="Times New Roman"/>
          <w:b/>
          <w:sz w:val="24"/>
          <w:szCs w:val="24"/>
          <w:lang w:eastAsia="ru-RU"/>
        </w:rPr>
        <w:t xml:space="preserve"> МБОУ Гимназии</w:t>
      </w:r>
    </w:p>
    <w:p w:rsidR="006B26EC" w:rsidRPr="00454814" w:rsidRDefault="006B26EC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4814">
        <w:rPr>
          <w:rFonts w:ascii="Times New Roman" w:hAnsi="Times New Roman"/>
          <w:b/>
          <w:sz w:val="24"/>
          <w:szCs w:val="24"/>
          <w:lang w:eastAsia="ru-RU"/>
        </w:rPr>
        <w:t>(2014-2015 учебный год)</w:t>
      </w:r>
    </w:p>
    <w:p w:rsidR="006B26EC" w:rsidRPr="00E17E9D" w:rsidRDefault="006B26EC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26EC" w:rsidRPr="00E17E9D" w:rsidRDefault="006B26EC" w:rsidP="00AE1CF4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E17E9D">
        <w:rPr>
          <w:rFonts w:ascii="Times New Roman" w:hAnsi="Times New Roman"/>
          <w:b/>
          <w:sz w:val="24"/>
          <w:szCs w:val="24"/>
          <w:lang w:eastAsia="ru-RU"/>
        </w:rPr>
        <w:tab/>
        <w:t xml:space="preserve">Дата проведения:  </w:t>
      </w:r>
      <w:r>
        <w:rPr>
          <w:rFonts w:ascii="Times New Roman" w:hAnsi="Times New Roman"/>
          <w:sz w:val="24"/>
          <w:szCs w:val="24"/>
          <w:lang w:eastAsia="ru-RU"/>
        </w:rPr>
        <w:t>январь</w:t>
      </w:r>
      <w:r w:rsidRPr="00E17E9D"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>март</w:t>
      </w:r>
      <w:r w:rsidRPr="00E17E9D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17E9D">
        <w:rPr>
          <w:rFonts w:ascii="Times New Roman" w:hAnsi="Times New Roman"/>
          <w:sz w:val="24"/>
          <w:szCs w:val="24"/>
          <w:lang w:eastAsia="ru-RU"/>
        </w:rPr>
        <w:t>г.</w:t>
      </w:r>
    </w:p>
    <w:p w:rsidR="006B26EC" w:rsidRDefault="006B26EC" w:rsidP="00AE1CF4">
      <w:pPr>
        <w:pStyle w:val="a6"/>
        <w:spacing w:before="0" w:beforeAutospacing="0" w:after="0" w:afterAutospacing="0" w:line="276" w:lineRule="auto"/>
        <w:jc w:val="both"/>
        <w:rPr>
          <w:b/>
        </w:rPr>
      </w:pPr>
      <w:r w:rsidRPr="00E17E9D">
        <w:rPr>
          <w:b/>
        </w:rPr>
        <w:tab/>
      </w:r>
    </w:p>
    <w:p w:rsidR="006B26EC" w:rsidRPr="00E17E9D" w:rsidRDefault="006B26EC" w:rsidP="00DA316A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&lt;?php echo $config[ font ]" w:hAnsi="&lt;?php echo $config[ font ]"/>
          <w:b/>
        </w:rPr>
      </w:pPr>
      <w:r w:rsidRPr="00E17E9D">
        <w:rPr>
          <w:b/>
        </w:rPr>
        <w:t xml:space="preserve">Цель: </w:t>
      </w:r>
      <w:r w:rsidRPr="00E17E9D">
        <w:t>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поколения.</w:t>
      </w:r>
    </w:p>
    <w:p w:rsidR="006B26EC" w:rsidRDefault="006B26EC" w:rsidP="00AE1CF4">
      <w:pPr>
        <w:pStyle w:val="a6"/>
        <w:spacing w:before="0" w:beforeAutospacing="0" w:after="0" w:afterAutospacing="0" w:line="276" w:lineRule="auto"/>
        <w:rPr>
          <w:b/>
        </w:rPr>
      </w:pPr>
      <w:r w:rsidRPr="00E17E9D">
        <w:rPr>
          <w:rFonts w:ascii="&lt;?php echo $config[ font ]" w:hAnsi="&lt;?php echo $config[ font ]"/>
          <w:b/>
        </w:rPr>
        <w:tab/>
      </w:r>
    </w:p>
    <w:p w:rsidR="006B26EC" w:rsidRPr="00E17E9D" w:rsidRDefault="006B26EC" w:rsidP="00DA316A">
      <w:pPr>
        <w:pStyle w:val="a6"/>
        <w:spacing w:before="0" w:beforeAutospacing="0" w:after="0" w:afterAutospacing="0" w:line="276" w:lineRule="auto"/>
        <w:ind w:firstLine="284"/>
        <w:rPr>
          <w:rFonts w:ascii="&lt;?php echo $config[ font ]" w:hAnsi="&lt;?php echo $config[ font ]"/>
          <w:b/>
        </w:rPr>
      </w:pPr>
      <w:r w:rsidRPr="00E17E9D">
        <w:rPr>
          <w:rFonts w:ascii="&lt;?php echo $config[ font ]" w:hAnsi="&lt;?php echo $config[ font ]"/>
          <w:b/>
        </w:rPr>
        <w:t>Объекты мониторинга:</w:t>
      </w:r>
    </w:p>
    <w:p w:rsidR="006B26EC" w:rsidRPr="00E17E9D" w:rsidRDefault="006B26EC" w:rsidP="00AE1CF4">
      <w:pPr>
        <w:numPr>
          <w:ilvl w:val="0"/>
          <w:numId w:val="2"/>
        </w:numPr>
        <w:shd w:val="clear" w:color="auto" w:fill="FFFFFF"/>
        <w:suppressAutoHyphens/>
        <w:spacing w:after="0"/>
        <w:ind w:left="284" w:hanging="284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17E9D">
        <w:rPr>
          <w:rFonts w:ascii="Times New Roman" w:hAnsi="Times New Roman"/>
          <w:bCs/>
          <w:spacing w:val="-2"/>
          <w:sz w:val="24"/>
          <w:szCs w:val="24"/>
        </w:rPr>
        <w:t>личностные УУД</w:t>
      </w:r>
    </w:p>
    <w:p w:rsidR="006B26EC" w:rsidRPr="00E17E9D" w:rsidRDefault="006B26EC" w:rsidP="00AE1CF4">
      <w:pPr>
        <w:numPr>
          <w:ilvl w:val="0"/>
          <w:numId w:val="2"/>
        </w:numPr>
        <w:shd w:val="clear" w:color="auto" w:fill="FFFFFF"/>
        <w:suppressAutoHyphens/>
        <w:spacing w:after="0"/>
        <w:ind w:left="284" w:hanging="284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17E9D">
        <w:rPr>
          <w:rFonts w:ascii="Times New Roman" w:hAnsi="Times New Roman"/>
          <w:bCs/>
          <w:spacing w:val="-2"/>
          <w:sz w:val="24"/>
          <w:szCs w:val="24"/>
        </w:rPr>
        <w:t>регулятивные УУД</w:t>
      </w:r>
    </w:p>
    <w:p w:rsidR="006B26EC" w:rsidRPr="00E17E9D" w:rsidRDefault="006B26EC" w:rsidP="00DA316A">
      <w:pPr>
        <w:numPr>
          <w:ilvl w:val="0"/>
          <w:numId w:val="2"/>
        </w:numPr>
        <w:shd w:val="clear" w:color="auto" w:fill="FFFFFF"/>
        <w:suppressAutoHyphens/>
        <w:spacing w:after="0"/>
        <w:ind w:left="284" w:hanging="284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17E9D">
        <w:rPr>
          <w:rFonts w:ascii="Times New Roman" w:hAnsi="Times New Roman"/>
          <w:bCs/>
          <w:spacing w:val="-2"/>
          <w:sz w:val="24"/>
          <w:szCs w:val="24"/>
        </w:rPr>
        <w:t>познавательные УУД</w:t>
      </w:r>
    </w:p>
    <w:p w:rsidR="006B26EC" w:rsidRPr="00E17E9D" w:rsidRDefault="006B26EC" w:rsidP="00AE1CF4">
      <w:pPr>
        <w:numPr>
          <w:ilvl w:val="0"/>
          <w:numId w:val="2"/>
        </w:numPr>
        <w:shd w:val="clear" w:color="auto" w:fill="FFFFFF"/>
        <w:suppressAutoHyphens/>
        <w:spacing w:after="0"/>
        <w:ind w:left="284" w:hanging="284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17E9D">
        <w:rPr>
          <w:rFonts w:ascii="Times New Roman" w:hAnsi="Times New Roman"/>
          <w:bCs/>
          <w:spacing w:val="-2"/>
          <w:sz w:val="24"/>
          <w:szCs w:val="24"/>
        </w:rPr>
        <w:t>коммуникативные УУД</w:t>
      </w:r>
    </w:p>
    <w:p w:rsidR="00CA1114" w:rsidRDefault="006B26EC" w:rsidP="00AE1CF4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17E9D">
        <w:rPr>
          <w:rFonts w:ascii="Times New Roman" w:hAnsi="Times New Roman"/>
          <w:sz w:val="24"/>
          <w:szCs w:val="24"/>
        </w:rPr>
        <w:tab/>
      </w:r>
    </w:p>
    <w:p w:rsidR="006B26EC" w:rsidRDefault="00CA1114" w:rsidP="00AE1C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6B26EC" w:rsidRPr="00E17E9D">
        <w:rPr>
          <w:rFonts w:ascii="Times New Roman" w:hAnsi="Times New Roman"/>
          <w:sz w:val="24"/>
          <w:szCs w:val="24"/>
        </w:rPr>
        <w:t>В диагностическом обследовании приняли участие 2</w:t>
      </w:r>
      <w:r w:rsidR="006B26EC">
        <w:rPr>
          <w:rFonts w:ascii="Times New Roman" w:hAnsi="Times New Roman"/>
          <w:sz w:val="24"/>
          <w:szCs w:val="24"/>
        </w:rPr>
        <w:t>6</w:t>
      </w:r>
      <w:r w:rsidR="006B26EC" w:rsidRPr="00E17E9D">
        <w:rPr>
          <w:rFonts w:ascii="Times New Roman" w:hAnsi="Times New Roman"/>
          <w:sz w:val="24"/>
          <w:szCs w:val="24"/>
        </w:rPr>
        <w:t xml:space="preserve"> учащихся</w:t>
      </w:r>
      <w:r w:rsidR="006B26EC">
        <w:rPr>
          <w:rFonts w:ascii="Times New Roman" w:hAnsi="Times New Roman"/>
          <w:sz w:val="24"/>
          <w:szCs w:val="24"/>
        </w:rPr>
        <w:t xml:space="preserve"> 3</w:t>
      </w:r>
      <w:r w:rsidR="006B26EC" w:rsidRPr="00E17E9D">
        <w:rPr>
          <w:rFonts w:ascii="Times New Roman" w:hAnsi="Times New Roman"/>
          <w:sz w:val="24"/>
          <w:szCs w:val="24"/>
        </w:rPr>
        <w:t xml:space="preserve"> класса.</w:t>
      </w:r>
    </w:p>
    <w:p w:rsidR="006B26EC" w:rsidRPr="00E17E9D" w:rsidRDefault="006B26EC" w:rsidP="00AE1C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EC" w:rsidRPr="00E17E9D" w:rsidRDefault="006B26EC" w:rsidP="00C765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E9D">
        <w:rPr>
          <w:rFonts w:ascii="Times New Roman" w:hAnsi="Times New Roman"/>
          <w:b/>
          <w:sz w:val="24"/>
          <w:szCs w:val="24"/>
        </w:rPr>
        <w:t>Мониторинг проводился с использованием следующих методик: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4140"/>
      </w:tblGrid>
      <w:tr w:rsidR="006B26EC" w:rsidRPr="00DE00E1" w:rsidTr="00DE00E1">
        <w:trPr>
          <w:jc w:val="center"/>
        </w:trPr>
        <w:tc>
          <w:tcPr>
            <w:tcW w:w="468" w:type="dxa"/>
          </w:tcPr>
          <w:p w:rsidR="006B26EC" w:rsidRPr="00DE00E1" w:rsidRDefault="006B26EC" w:rsidP="00DE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0" w:type="dxa"/>
          </w:tcPr>
          <w:p w:rsidR="006B26EC" w:rsidRPr="00DE00E1" w:rsidRDefault="006B26EC" w:rsidP="00DE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Автор методики, название</w:t>
            </w:r>
          </w:p>
          <w:p w:rsidR="006B26EC" w:rsidRPr="00DE00E1" w:rsidRDefault="006B26EC" w:rsidP="00DE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6B26EC" w:rsidRPr="00DE00E1" w:rsidRDefault="006B26EC" w:rsidP="00DE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Оцениваемые УУД</w:t>
            </w:r>
          </w:p>
        </w:tc>
      </w:tr>
      <w:tr w:rsidR="006B26EC" w:rsidRPr="00DE00E1" w:rsidTr="00DE00E1">
        <w:trPr>
          <w:jc w:val="center"/>
        </w:trPr>
        <w:tc>
          <w:tcPr>
            <w:tcW w:w="468" w:type="dxa"/>
          </w:tcPr>
          <w:p w:rsidR="006B26EC" w:rsidRPr="00DE00E1" w:rsidRDefault="006B26EC" w:rsidP="00DE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:rsidR="006B26EC" w:rsidRDefault="006B26EC" w:rsidP="00B36982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Методика «Лесенка»</w:t>
            </w:r>
          </w:p>
          <w:p w:rsidR="006B26EC" w:rsidRPr="00DE00E1" w:rsidRDefault="006B26EC" w:rsidP="00B36982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Методика «Кто я?»</w:t>
            </w:r>
          </w:p>
          <w:p w:rsidR="006B26EC" w:rsidRPr="000D0FA4" w:rsidRDefault="006B26EC" w:rsidP="00B36982">
            <w:pPr>
              <w:pStyle w:val="a9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0FA4">
              <w:rPr>
                <w:rFonts w:ascii="Times New Roman" w:hAnsi="Times New Roman"/>
                <w:sz w:val="24"/>
                <w:szCs w:val="24"/>
              </w:rPr>
              <w:t xml:space="preserve">Мотивация учения и эмоционального отношения к учению (А.Д. Андреева) </w:t>
            </w:r>
          </w:p>
          <w:p w:rsidR="006B26EC" w:rsidRDefault="006B26EC" w:rsidP="00B36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- Методика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Незаконченные предложения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B26EC" w:rsidRPr="00DE00E1" w:rsidRDefault="006B26EC" w:rsidP="00454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Наблюдение</w:t>
            </w:r>
          </w:p>
        </w:tc>
        <w:tc>
          <w:tcPr>
            <w:tcW w:w="4140" w:type="dxa"/>
          </w:tcPr>
          <w:p w:rsidR="006B26EC" w:rsidRPr="00DE00E1" w:rsidRDefault="006B26EC" w:rsidP="00DE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 УУД </w:t>
            </w:r>
          </w:p>
        </w:tc>
      </w:tr>
      <w:tr w:rsidR="006B26EC" w:rsidRPr="00DE00E1" w:rsidTr="00DE00E1">
        <w:trPr>
          <w:jc w:val="center"/>
        </w:trPr>
        <w:tc>
          <w:tcPr>
            <w:tcW w:w="468" w:type="dxa"/>
          </w:tcPr>
          <w:p w:rsidR="006B26EC" w:rsidRPr="00DE00E1" w:rsidRDefault="006B26EC" w:rsidP="00DE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</w:tcPr>
          <w:p w:rsidR="006B26EC" w:rsidRDefault="006B26EC" w:rsidP="00DE00E1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Методика «Корректурная проба»</w:t>
            </w:r>
          </w:p>
          <w:p w:rsidR="006B26EC" w:rsidRPr="00DE00E1" w:rsidRDefault="006B26EC" w:rsidP="00DE00E1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Наблюдение</w:t>
            </w:r>
          </w:p>
        </w:tc>
        <w:tc>
          <w:tcPr>
            <w:tcW w:w="4140" w:type="dxa"/>
          </w:tcPr>
          <w:p w:rsidR="006B26EC" w:rsidRPr="00DE00E1" w:rsidRDefault="006B26EC" w:rsidP="00DE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 УУД</w:t>
            </w:r>
          </w:p>
        </w:tc>
      </w:tr>
      <w:tr w:rsidR="006B26EC" w:rsidRPr="00DE00E1" w:rsidTr="00DE00E1">
        <w:trPr>
          <w:jc w:val="center"/>
        </w:trPr>
        <w:tc>
          <w:tcPr>
            <w:tcW w:w="468" w:type="dxa"/>
          </w:tcPr>
          <w:p w:rsidR="006B26EC" w:rsidRPr="00DE00E1" w:rsidRDefault="006B26EC" w:rsidP="00DE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</w:tcPr>
          <w:p w:rsidR="006B26EC" w:rsidRPr="000D0FA4" w:rsidRDefault="006B26EC" w:rsidP="00B36982">
            <w:pPr>
              <w:pStyle w:val="a9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0D0FA4">
              <w:rPr>
                <w:rFonts w:ascii="Times New Roman" w:hAnsi="Times New Roman"/>
                <w:sz w:val="24"/>
                <w:szCs w:val="24"/>
              </w:rPr>
              <w:t>Сравни картинки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26EC" w:rsidRPr="000D0FA4" w:rsidRDefault="006B26EC" w:rsidP="00B36982">
            <w:pPr>
              <w:pStyle w:val="a9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0D0FA4">
              <w:rPr>
                <w:rFonts w:ascii="Times New Roman" w:hAnsi="Times New Roman"/>
                <w:sz w:val="24"/>
                <w:szCs w:val="24"/>
              </w:rPr>
              <w:t>Выделение существенных признаков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26EC" w:rsidRPr="000D0FA4" w:rsidRDefault="006B26EC" w:rsidP="00B36982">
            <w:pPr>
              <w:pStyle w:val="a9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0D0FA4">
              <w:rPr>
                <w:rFonts w:ascii="Times New Roman" w:hAnsi="Times New Roman"/>
                <w:sz w:val="24"/>
                <w:szCs w:val="24"/>
              </w:rPr>
              <w:t>Логические 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26EC" w:rsidRPr="00DE00E1" w:rsidRDefault="006B26EC" w:rsidP="00DE00E1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Набор тестов для и</w:t>
            </w:r>
            <w:r w:rsidRPr="000D0FA4">
              <w:rPr>
                <w:rFonts w:ascii="Times New Roman" w:hAnsi="Times New Roman"/>
                <w:sz w:val="24"/>
                <w:szCs w:val="24"/>
              </w:rPr>
              <w:t>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D0FA4">
              <w:rPr>
                <w:rFonts w:ascii="Times New Roman" w:hAnsi="Times New Roman"/>
                <w:sz w:val="24"/>
                <w:szCs w:val="24"/>
              </w:rPr>
              <w:t xml:space="preserve"> словесно-логического мышления</w:t>
            </w:r>
          </w:p>
        </w:tc>
        <w:tc>
          <w:tcPr>
            <w:tcW w:w="4140" w:type="dxa"/>
          </w:tcPr>
          <w:p w:rsidR="006B26EC" w:rsidRPr="00DE00E1" w:rsidRDefault="006B26EC" w:rsidP="00DE00E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1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</w:tr>
      <w:tr w:rsidR="006B26EC" w:rsidRPr="00DE00E1" w:rsidTr="00DE00E1">
        <w:trPr>
          <w:jc w:val="center"/>
        </w:trPr>
        <w:tc>
          <w:tcPr>
            <w:tcW w:w="468" w:type="dxa"/>
          </w:tcPr>
          <w:p w:rsidR="006B26EC" w:rsidRPr="00DE00E1" w:rsidRDefault="006B26EC" w:rsidP="00DE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</w:tcPr>
          <w:p w:rsidR="006B26EC" w:rsidRPr="00DE00E1" w:rsidRDefault="006B26EC" w:rsidP="00DE00E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Методика 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«Совместная сортировка»</w:t>
            </w:r>
          </w:p>
          <w:p w:rsidR="006B26EC" w:rsidRDefault="006B26EC" w:rsidP="00DE00E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Методика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«Дорога к дому»</w:t>
            </w:r>
          </w:p>
          <w:p w:rsidR="006B26EC" w:rsidRPr="00DE00E1" w:rsidRDefault="006B26EC" w:rsidP="00DE00E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Наблюдение</w:t>
            </w:r>
          </w:p>
        </w:tc>
        <w:tc>
          <w:tcPr>
            <w:tcW w:w="4140" w:type="dxa"/>
          </w:tcPr>
          <w:p w:rsidR="006B26EC" w:rsidRPr="00DE00E1" w:rsidRDefault="006B26EC" w:rsidP="00DE00E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 УУД</w:t>
            </w:r>
          </w:p>
        </w:tc>
      </w:tr>
    </w:tbl>
    <w:p w:rsidR="006B26EC" w:rsidRPr="00E17E9D" w:rsidRDefault="006B26EC" w:rsidP="00AE1C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26EC" w:rsidRPr="00E17E9D" w:rsidRDefault="006B26EC" w:rsidP="00795B12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7E9D">
        <w:rPr>
          <w:rFonts w:ascii="Times New Roman" w:hAnsi="Times New Roman"/>
          <w:b/>
          <w:sz w:val="24"/>
          <w:szCs w:val="24"/>
          <w:lang w:eastAsia="ru-RU"/>
        </w:rPr>
        <w:t>Оценка результатов</w:t>
      </w:r>
    </w:p>
    <w:p w:rsidR="006B26EC" w:rsidRPr="00E17E9D" w:rsidRDefault="006B26EC" w:rsidP="00795B12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1"/>
      <w:bookmarkStart w:id="1" w:name="d211147edfdfe025c748657587aca11f6e6d8bb2"/>
      <w:bookmarkEnd w:id="0"/>
      <w:bookmarkEnd w:id="1"/>
      <w:r w:rsidRPr="00E17E9D">
        <w:rPr>
          <w:rFonts w:ascii="Times New Roman" w:hAnsi="Times New Roman"/>
          <w:b/>
          <w:sz w:val="24"/>
          <w:szCs w:val="24"/>
          <w:lang w:eastAsia="ru-RU"/>
        </w:rPr>
        <w:t>Личностные УУД</w:t>
      </w:r>
    </w:p>
    <w:tbl>
      <w:tblPr>
        <w:tblW w:w="0" w:type="auto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6"/>
        <w:gridCol w:w="1677"/>
        <w:gridCol w:w="1743"/>
        <w:gridCol w:w="1818"/>
        <w:gridCol w:w="1726"/>
        <w:gridCol w:w="1856"/>
      </w:tblGrid>
      <w:tr w:rsidR="006B26EC" w:rsidRPr="00DE00E1" w:rsidTr="00B36982">
        <w:trPr>
          <w:jc w:val="center"/>
        </w:trPr>
        <w:tc>
          <w:tcPr>
            <w:tcW w:w="3503" w:type="dxa"/>
            <w:gridSpan w:val="2"/>
          </w:tcPr>
          <w:p w:rsidR="006B26EC" w:rsidRPr="00DE00E1" w:rsidRDefault="006B26EC" w:rsidP="00DE00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Самопознание и самоопределение</w:t>
            </w:r>
            <w:proofErr w:type="gramStart"/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561" w:type="dxa"/>
            <w:gridSpan w:val="2"/>
          </w:tcPr>
          <w:p w:rsidR="006B26EC" w:rsidRPr="00DE00E1" w:rsidRDefault="006B26EC" w:rsidP="00DE00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gramStart"/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582" w:type="dxa"/>
            <w:gridSpan w:val="2"/>
          </w:tcPr>
          <w:p w:rsidR="006B26EC" w:rsidRPr="00DE00E1" w:rsidRDefault="006B26EC" w:rsidP="00DE00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Нравственно-этическая ориентация</w:t>
            </w:r>
            <w:proofErr w:type="gramStart"/>
            <w:r w:rsidRPr="00DE0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6B26EC" w:rsidRPr="00DE00E1" w:rsidTr="00B36982">
        <w:trPr>
          <w:jc w:val="center"/>
        </w:trPr>
        <w:tc>
          <w:tcPr>
            <w:tcW w:w="1826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677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743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818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726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856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6B26EC" w:rsidRPr="00DE00E1" w:rsidTr="00B36982">
        <w:trPr>
          <w:jc w:val="center"/>
        </w:trPr>
        <w:tc>
          <w:tcPr>
            <w:tcW w:w="1826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38,4</w:t>
            </w:r>
          </w:p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10 чел</w:t>
            </w:r>
          </w:p>
        </w:tc>
        <w:tc>
          <w:tcPr>
            <w:tcW w:w="1677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61,6</w:t>
            </w:r>
          </w:p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16 чел.</w:t>
            </w:r>
          </w:p>
        </w:tc>
        <w:tc>
          <w:tcPr>
            <w:tcW w:w="1743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46,2</w:t>
            </w:r>
          </w:p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818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53,8</w:t>
            </w:r>
          </w:p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726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44,7</w:t>
            </w:r>
          </w:p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856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65,3</w:t>
            </w:r>
          </w:p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6B26EC" w:rsidRPr="00E17E9D" w:rsidRDefault="006B26EC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26EC" w:rsidRPr="00D908A2" w:rsidRDefault="00376CDC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53075" cy="399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EC" w:rsidRPr="00E17E9D" w:rsidRDefault="006B26EC" w:rsidP="00FE1EC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26EC" w:rsidRPr="00E17E9D" w:rsidRDefault="006B26EC" w:rsidP="00FE1EC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7E9D">
        <w:rPr>
          <w:rFonts w:ascii="Times New Roman" w:hAnsi="Times New Roman"/>
          <w:b/>
          <w:sz w:val="24"/>
          <w:szCs w:val="24"/>
          <w:lang w:eastAsia="ru-RU"/>
        </w:rPr>
        <w:t>Регулятивные УУД</w:t>
      </w:r>
      <w:proofErr w:type="gramStart"/>
      <w:r w:rsidRPr="00E17E9D">
        <w:rPr>
          <w:rFonts w:ascii="Times New Roman" w:hAnsi="Times New Roman"/>
          <w:b/>
          <w:sz w:val="24"/>
          <w:szCs w:val="24"/>
          <w:lang w:eastAsia="ru-RU"/>
        </w:rPr>
        <w:t xml:space="preserve"> (%)</w:t>
      </w:r>
      <w:proofErr w:type="gramEnd"/>
    </w:p>
    <w:tbl>
      <w:tblPr>
        <w:tblW w:w="0" w:type="auto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2"/>
        <w:gridCol w:w="3179"/>
      </w:tblGrid>
      <w:tr w:rsidR="006B26EC" w:rsidRPr="00DE00E1" w:rsidTr="00DE00E1">
        <w:trPr>
          <w:jc w:val="center"/>
        </w:trPr>
        <w:tc>
          <w:tcPr>
            <w:tcW w:w="3082" w:type="dxa"/>
          </w:tcPr>
          <w:p w:rsidR="006B26EC" w:rsidRPr="00DE00E1" w:rsidRDefault="006B26EC" w:rsidP="00DE00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179" w:type="dxa"/>
          </w:tcPr>
          <w:p w:rsidR="006B26EC" w:rsidRPr="00DE00E1" w:rsidRDefault="006B26EC" w:rsidP="00DE00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6B26EC" w:rsidRPr="00DE00E1" w:rsidTr="00DE00E1">
        <w:trPr>
          <w:jc w:val="center"/>
        </w:trPr>
        <w:tc>
          <w:tcPr>
            <w:tcW w:w="3082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3179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13 чел.</w:t>
            </w:r>
          </w:p>
        </w:tc>
      </w:tr>
    </w:tbl>
    <w:p w:rsidR="006B26EC" w:rsidRPr="00E17E9D" w:rsidRDefault="006B26EC" w:rsidP="00FE1EC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26EC" w:rsidRPr="00D908A2" w:rsidRDefault="00376CDC" w:rsidP="00FE1EC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3267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EC" w:rsidRDefault="006B26EC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26EC" w:rsidRPr="00E17E9D" w:rsidRDefault="006B26EC" w:rsidP="00B7480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7E9D">
        <w:rPr>
          <w:rFonts w:ascii="Times New Roman" w:hAnsi="Times New Roman"/>
          <w:b/>
          <w:sz w:val="24"/>
          <w:szCs w:val="24"/>
          <w:lang w:eastAsia="ru-RU"/>
        </w:rPr>
        <w:t>Познавательные УУД</w:t>
      </w:r>
      <w:proofErr w:type="gramStart"/>
      <w:r w:rsidRPr="00E17E9D">
        <w:rPr>
          <w:rFonts w:ascii="Times New Roman" w:hAnsi="Times New Roman"/>
          <w:b/>
          <w:sz w:val="24"/>
          <w:szCs w:val="24"/>
          <w:lang w:eastAsia="ru-RU"/>
        </w:rPr>
        <w:t xml:space="preserve"> (%)</w:t>
      </w:r>
      <w:proofErr w:type="gramEnd"/>
    </w:p>
    <w:tbl>
      <w:tblPr>
        <w:tblW w:w="0" w:type="auto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9"/>
        <w:gridCol w:w="1531"/>
        <w:gridCol w:w="1709"/>
        <w:gridCol w:w="1800"/>
        <w:gridCol w:w="1980"/>
        <w:gridCol w:w="1905"/>
      </w:tblGrid>
      <w:tr w:rsidR="006B26EC" w:rsidRPr="00DE00E1" w:rsidTr="00DA316A">
        <w:trPr>
          <w:jc w:val="center"/>
        </w:trPr>
        <w:tc>
          <w:tcPr>
            <w:tcW w:w="3350" w:type="dxa"/>
            <w:gridSpan w:val="2"/>
          </w:tcPr>
          <w:p w:rsidR="006B26EC" w:rsidRPr="00DE00E1" w:rsidRDefault="006B26EC" w:rsidP="00DE00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Общеучебные действия</w:t>
            </w:r>
            <w:proofErr w:type="gramStart"/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509" w:type="dxa"/>
            <w:gridSpan w:val="2"/>
          </w:tcPr>
          <w:p w:rsidR="006B26EC" w:rsidRPr="00DE00E1" w:rsidRDefault="006B26EC" w:rsidP="00DE00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учебные действия</w:t>
            </w:r>
            <w:proofErr w:type="gramStart"/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885" w:type="dxa"/>
            <w:gridSpan w:val="2"/>
          </w:tcPr>
          <w:p w:rsidR="006B26EC" w:rsidRPr="00DE00E1" w:rsidRDefault="006B26EC" w:rsidP="00DE00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Постановка и решение проблем</w:t>
            </w:r>
            <w:proofErr w:type="gramStart"/>
            <w:r w:rsidRPr="00DE0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6B26EC" w:rsidRPr="00DE00E1" w:rsidTr="00DA316A">
        <w:trPr>
          <w:jc w:val="center"/>
        </w:trPr>
        <w:tc>
          <w:tcPr>
            <w:tcW w:w="1819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531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709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800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980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905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6B26EC" w:rsidRPr="00DE00E1" w:rsidTr="00DA316A">
        <w:trPr>
          <w:jc w:val="center"/>
        </w:trPr>
        <w:tc>
          <w:tcPr>
            <w:tcW w:w="1819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46,2</w:t>
            </w:r>
          </w:p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531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53,8</w:t>
            </w:r>
          </w:p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709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800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980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57,6</w:t>
            </w:r>
          </w:p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905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11 чел</w:t>
            </w:r>
          </w:p>
        </w:tc>
      </w:tr>
    </w:tbl>
    <w:p w:rsidR="006B26EC" w:rsidRPr="00DA316A" w:rsidRDefault="00376CDC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24425" cy="3524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EC" w:rsidRPr="00E17E9D" w:rsidRDefault="006B26EC" w:rsidP="00B7480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26EC" w:rsidRPr="00E17E9D" w:rsidRDefault="006B26EC" w:rsidP="00B7480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7E9D">
        <w:rPr>
          <w:rFonts w:ascii="Times New Roman" w:hAnsi="Times New Roman"/>
          <w:b/>
          <w:sz w:val="24"/>
          <w:szCs w:val="24"/>
          <w:lang w:eastAsia="ru-RU"/>
        </w:rPr>
        <w:t>Коммуникативные УУД</w:t>
      </w:r>
      <w:proofErr w:type="gramStart"/>
      <w:r w:rsidRPr="00E17E9D">
        <w:rPr>
          <w:rFonts w:ascii="Times New Roman" w:hAnsi="Times New Roman"/>
          <w:b/>
          <w:sz w:val="24"/>
          <w:szCs w:val="24"/>
          <w:lang w:eastAsia="ru-RU"/>
        </w:rPr>
        <w:t xml:space="preserve"> (%)</w:t>
      </w:r>
      <w:proofErr w:type="gramEnd"/>
    </w:p>
    <w:tbl>
      <w:tblPr>
        <w:tblW w:w="0" w:type="auto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2"/>
        <w:gridCol w:w="3179"/>
      </w:tblGrid>
      <w:tr w:rsidR="006B26EC" w:rsidRPr="00DE00E1" w:rsidTr="00DE00E1">
        <w:trPr>
          <w:jc w:val="center"/>
        </w:trPr>
        <w:tc>
          <w:tcPr>
            <w:tcW w:w="3082" w:type="dxa"/>
          </w:tcPr>
          <w:p w:rsidR="006B26EC" w:rsidRPr="00DE00E1" w:rsidRDefault="006B26EC" w:rsidP="00DE00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179" w:type="dxa"/>
          </w:tcPr>
          <w:p w:rsidR="006B26EC" w:rsidRPr="00DE00E1" w:rsidRDefault="006B26EC" w:rsidP="00DE00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6B26EC" w:rsidRPr="00DE00E1" w:rsidTr="00DE00E1">
        <w:trPr>
          <w:jc w:val="center"/>
        </w:trPr>
        <w:tc>
          <w:tcPr>
            <w:tcW w:w="3082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38,4</w:t>
            </w:r>
          </w:p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3179" w:type="dxa"/>
          </w:tcPr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61,6</w:t>
            </w:r>
          </w:p>
          <w:p w:rsidR="006B26EC" w:rsidRPr="00DE00E1" w:rsidRDefault="006B26EC" w:rsidP="00DE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</w:tbl>
    <w:p w:rsidR="006B26EC" w:rsidRPr="00E17E9D" w:rsidRDefault="006B26EC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26EC" w:rsidRPr="00DA316A" w:rsidRDefault="00376CDC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57775" cy="3162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EC" w:rsidRPr="00E17E9D" w:rsidRDefault="006B26EC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26EC" w:rsidRPr="00E17E9D" w:rsidRDefault="006B26EC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7E9D">
        <w:rPr>
          <w:rFonts w:ascii="Times New Roman" w:hAnsi="Times New Roman"/>
          <w:b/>
          <w:sz w:val="24"/>
          <w:szCs w:val="24"/>
          <w:lang w:eastAsia="ru-RU"/>
        </w:rPr>
        <w:t>Вывод</w:t>
      </w:r>
    </w:p>
    <w:p w:rsidR="006B26EC" w:rsidRPr="00CA1114" w:rsidRDefault="006B26EC" w:rsidP="00ED4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4582">
        <w:rPr>
          <w:rFonts w:ascii="Times New Roman" w:hAnsi="Times New Roman"/>
          <w:sz w:val="24"/>
          <w:szCs w:val="24"/>
          <w:lang w:eastAsia="ru-RU"/>
        </w:rPr>
        <w:tab/>
        <w:t xml:space="preserve">Учащиеся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D4582">
        <w:rPr>
          <w:rFonts w:ascii="Times New Roman" w:hAnsi="Times New Roman"/>
          <w:sz w:val="24"/>
          <w:szCs w:val="24"/>
          <w:lang w:eastAsia="ru-RU"/>
        </w:rPr>
        <w:t xml:space="preserve"> класса </w:t>
      </w:r>
      <w:r w:rsidRPr="00ED4582">
        <w:rPr>
          <w:rFonts w:ascii="Times New Roman" w:hAnsi="Times New Roman"/>
          <w:sz w:val="24"/>
          <w:szCs w:val="24"/>
        </w:rPr>
        <w:t xml:space="preserve"> положительно относятся к школе,  у них сформировано чувство необходимости учения. </w:t>
      </w:r>
      <w:r w:rsidR="00CA1114">
        <w:rPr>
          <w:rFonts w:ascii="Times New Roman" w:hAnsi="Times New Roman"/>
          <w:sz w:val="24"/>
          <w:szCs w:val="24"/>
        </w:rPr>
        <w:t>У 16 человек сформировано адекватное представление о задачах саморазвития, они понимают, что значит роль «хороший ученик». 10 учеников адекватно выделяют качества хорошего ученика – успеваемость, выполнение норм школьной жизни, положительные отношения с одноклассниками и учителем, интерес к учению.</w:t>
      </w:r>
    </w:p>
    <w:p w:rsidR="006B26EC" w:rsidRPr="00ED4582" w:rsidRDefault="006B26EC" w:rsidP="00ED45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4582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большинства</w:t>
      </w:r>
      <w:r w:rsidRPr="00ED458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CA1114">
        <w:rPr>
          <w:rFonts w:ascii="Times New Roman" w:hAnsi="Times New Roman"/>
          <w:sz w:val="24"/>
          <w:szCs w:val="24"/>
        </w:rPr>
        <w:t xml:space="preserve"> (53%)</w:t>
      </w:r>
      <w:r w:rsidRPr="00ED458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</w:t>
      </w:r>
      <w:r w:rsidRPr="00ED4582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>ованы</w:t>
      </w:r>
      <w:r w:rsidRPr="00ED4582">
        <w:rPr>
          <w:rFonts w:ascii="Times New Roman" w:hAnsi="Times New Roman"/>
          <w:sz w:val="24"/>
          <w:szCs w:val="24"/>
        </w:rPr>
        <w:t xml:space="preserve">  познавательные мотивы и интересы, </w:t>
      </w:r>
      <w:r w:rsidR="00CA1114">
        <w:rPr>
          <w:rFonts w:ascii="Times New Roman" w:hAnsi="Times New Roman"/>
          <w:sz w:val="24"/>
          <w:szCs w:val="24"/>
        </w:rPr>
        <w:t>а так же социальные мотивы (чувство долга, ответственность)</w:t>
      </w:r>
      <w:r w:rsidRPr="00ED4582">
        <w:rPr>
          <w:rFonts w:ascii="Times New Roman" w:hAnsi="Times New Roman"/>
          <w:sz w:val="24"/>
          <w:szCs w:val="24"/>
        </w:rPr>
        <w:t xml:space="preserve">. У некоторых ребят познавательные </w:t>
      </w:r>
      <w:r w:rsidRPr="00ED4582">
        <w:rPr>
          <w:rFonts w:ascii="Times New Roman" w:hAnsi="Times New Roman"/>
          <w:sz w:val="24"/>
          <w:szCs w:val="24"/>
        </w:rPr>
        <w:lastRenderedPageBreak/>
        <w:t>мотивы и интересы</w:t>
      </w:r>
      <w:r w:rsidR="00CA1114">
        <w:rPr>
          <w:rFonts w:ascii="Times New Roman" w:hAnsi="Times New Roman"/>
          <w:sz w:val="24"/>
          <w:szCs w:val="24"/>
        </w:rPr>
        <w:t>, социальные мотивы</w:t>
      </w:r>
      <w:r w:rsidRPr="00ED4582">
        <w:rPr>
          <w:rFonts w:ascii="Times New Roman" w:hAnsi="Times New Roman"/>
          <w:sz w:val="24"/>
          <w:szCs w:val="24"/>
        </w:rPr>
        <w:t xml:space="preserve"> сформированы частично, </w:t>
      </w:r>
      <w:r w:rsidR="00CA1114">
        <w:rPr>
          <w:rFonts w:ascii="Times New Roman" w:hAnsi="Times New Roman"/>
          <w:sz w:val="24"/>
          <w:szCs w:val="24"/>
        </w:rPr>
        <w:t>они склонны выполнять облегченные задания, ориентированы на внеурочную деятельность.</w:t>
      </w:r>
    </w:p>
    <w:p w:rsidR="006B26EC" w:rsidRPr="00ED4582" w:rsidRDefault="006B26EC" w:rsidP="00ED45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4582">
        <w:rPr>
          <w:rFonts w:ascii="Times New Roman" w:hAnsi="Times New Roman"/>
          <w:sz w:val="24"/>
          <w:szCs w:val="24"/>
        </w:rPr>
        <w:t xml:space="preserve">У школьников формируется </w:t>
      </w:r>
      <w:r w:rsidRPr="00ED4582">
        <w:rPr>
          <w:rFonts w:ascii="Times New Roman" w:hAnsi="Times New Roman"/>
          <w:bCs/>
          <w:sz w:val="24"/>
          <w:szCs w:val="24"/>
        </w:rPr>
        <w:t>система нравственных ценностей, ученики выделяют морально-этическое содержание событий и действий,</w:t>
      </w:r>
      <w:r w:rsidRPr="00ED4582">
        <w:rPr>
          <w:rFonts w:ascii="Times New Roman" w:hAnsi="Times New Roman"/>
          <w:sz w:val="24"/>
          <w:szCs w:val="24"/>
        </w:rPr>
        <w:t xml:space="preserve"> ребята понимают, что нарушение моральных норм оценивается как серьезный и недопустимый проступок. </w:t>
      </w:r>
      <w:r w:rsidR="00CA1114">
        <w:rPr>
          <w:rFonts w:ascii="Times New Roman" w:hAnsi="Times New Roman"/>
          <w:sz w:val="24"/>
          <w:szCs w:val="24"/>
        </w:rPr>
        <w:t>1</w:t>
      </w:r>
      <w:r w:rsidR="00AB4DBF">
        <w:rPr>
          <w:rFonts w:ascii="Times New Roman" w:hAnsi="Times New Roman"/>
          <w:sz w:val="24"/>
          <w:szCs w:val="24"/>
        </w:rPr>
        <w:t>7</w:t>
      </w:r>
      <w:r w:rsidR="00CA1114">
        <w:rPr>
          <w:rFonts w:ascii="Times New Roman" w:hAnsi="Times New Roman"/>
          <w:sz w:val="24"/>
          <w:szCs w:val="24"/>
        </w:rPr>
        <w:t xml:space="preserve"> учащихся имеют опыт осуществления личностного морального выбора, учитывают объективные последствия нарушения моральной нормы. Остальные ученики (</w:t>
      </w:r>
      <w:r w:rsidR="00AB4DBF">
        <w:rPr>
          <w:rFonts w:ascii="Times New Roman" w:hAnsi="Times New Roman"/>
          <w:sz w:val="24"/>
          <w:szCs w:val="24"/>
        </w:rPr>
        <w:t>9</w:t>
      </w:r>
      <w:r w:rsidR="00CA1114">
        <w:rPr>
          <w:rFonts w:ascii="Times New Roman" w:hAnsi="Times New Roman"/>
          <w:sz w:val="24"/>
          <w:szCs w:val="24"/>
        </w:rPr>
        <w:t xml:space="preserve"> человек) – совершают попытки осуществления личностного морального выбора и пробуют оценивать действия и события с точки зрения моральных норм.</w:t>
      </w:r>
    </w:p>
    <w:p w:rsidR="00303313" w:rsidRDefault="006B26EC" w:rsidP="00ED4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4582">
        <w:rPr>
          <w:rFonts w:ascii="Times New Roman" w:hAnsi="Times New Roman"/>
          <w:sz w:val="24"/>
          <w:szCs w:val="24"/>
        </w:rPr>
        <w:tab/>
      </w:r>
      <w:r w:rsidR="00303313">
        <w:rPr>
          <w:rFonts w:ascii="Times New Roman" w:hAnsi="Times New Roman"/>
          <w:sz w:val="24"/>
          <w:szCs w:val="24"/>
        </w:rPr>
        <w:t>50 % ребят, столкнувшись с новой задачей, самостоятельно формулируют познавательную цель и строят действие в соответствии с ней, четко могут дать отчет о своих действиях после принятого решения. Ошибки исправляют самостоятельно, контролируют процесс решения задачи другими учениками. Умеют самостоятельно оценить свои действия и рассчитать свои силы. Остальные 50% - охотно осуществляют решение познавательной задачи, не изменяя ее и не выходя за ее требования, четко осознают свою цель и структуру найденного способа решения новой задачи. Они самостоятельно или с помощью учителя обнаруживают ошибки, вызванные несоответствием усвоенного способа действия и условий задачи, и вносят коррективы. Приступая к решению новой задачи, пытаются оценить свои возможности относительно ее решения.</w:t>
      </w:r>
    </w:p>
    <w:p w:rsidR="006B26EC" w:rsidRPr="00ED4582" w:rsidRDefault="006B26EC" w:rsidP="003033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4582">
        <w:rPr>
          <w:rFonts w:ascii="Times New Roman" w:hAnsi="Times New Roman"/>
          <w:bCs/>
          <w:sz w:val="24"/>
          <w:szCs w:val="24"/>
        </w:rPr>
        <w:tab/>
      </w:r>
      <w:r w:rsidR="00303313">
        <w:rPr>
          <w:rFonts w:ascii="Times New Roman" w:hAnsi="Times New Roman"/>
          <w:bCs/>
          <w:sz w:val="24"/>
          <w:szCs w:val="24"/>
        </w:rPr>
        <w:t>53% обучающихся умеют самостоятельно предполагать информацию, которая будет нужна для изучения незнакомого материала</w:t>
      </w:r>
      <w:r w:rsidR="008E756E">
        <w:rPr>
          <w:rFonts w:ascii="Times New Roman" w:hAnsi="Times New Roman"/>
          <w:bCs/>
          <w:sz w:val="24"/>
          <w:szCs w:val="24"/>
        </w:rPr>
        <w:t>, отбирать необходимые источники  информации среди предложенных учителем словарей, энциклопедий, справочников. Остальные ученики испытывают небольшие трудности в такой работе, но безошибочно выполняют задания репродуктивного характера.</w:t>
      </w:r>
    </w:p>
    <w:p w:rsidR="008E756E" w:rsidRDefault="008E756E" w:rsidP="00ED45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половины учащихся 3 класса на высоком уровне сформированы операции обобщения, выделения существенных признаков. Они умеют сравнивать и группировать объекты по нескольким признакам, анализировать и устанавливать закономерности, логические связи, мыслят самостоятельно. Другие ученики также способны выполнять все эти операции, но они иногда допускают ошибки, им требуется больше времени на выполнение подобных заданий. </w:t>
      </w:r>
    </w:p>
    <w:p w:rsidR="006B26EC" w:rsidRPr="00ED4582" w:rsidRDefault="008E756E" w:rsidP="00ED45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57% ребят умеют самостоятельно ориентироваться в учебнике, но при извлечении информации, представленной в разных формах (текст, таблица схема, экспонат и др.) им иногда необходима помощь со стороны педагога. Остальные 43% учеников справляются с этой задачей самостоятельно, умеют планировать свою работу по изучению незнакомого материала.</w:t>
      </w:r>
    </w:p>
    <w:p w:rsidR="006B26EC" w:rsidRPr="00ED4582" w:rsidRDefault="006B26EC" w:rsidP="00FA78BB">
      <w:pPr>
        <w:pStyle w:val="a7"/>
        <w:spacing w:line="276" w:lineRule="auto"/>
        <w:jc w:val="both"/>
        <w:rPr>
          <w:sz w:val="24"/>
        </w:rPr>
      </w:pPr>
      <w:r w:rsidRPr="00ED4582">
        <w:rPr>
          <w:sz w:val="24"/>
        </w:rPr>
        <w:tab/>
        <w:t>Большая часть учеников</w:t>
      </w:r>
      <w:r w:rsidR="004576A1">
        <w:rPr>
          <w:sz w:val="24"/>
        </w:rPr>
        <w:t xml:space="preserve"> (16 человек)</w:t>
      </w:r>
      <w:r w:rsidRPr="00ED4582">
        <w:rPr>
          <w:sz w:val="24"/>
        </w:rPr>
        <w:t xml:space="preserve"> </w:t>
      </w:r>
      <w:r w:rsidR="00F83E2B">
        <w:rPr>
          <w:sz w:val="24"/>
        </w:rPr>
        <w:t xml:space="preserve">активно принимают участие в работе класса, умеют договариваться с другими людьми, понимают смысл высказываний других людей и выражают свою точку зрения. Владеют большим словарным запасом и активно им пользуются, усваивают материал, дают обратную связь. Отстаивают свою точку зрения, вежливы, тактичны, доброжелательны, умеют слушать и слышать, дают обратную связь. Другие ученики (10 человек) </w:t>
      </w:r>
      <w:r w:rsidR="00FA78BB">
        <w:rPr>
          <w:sz w:val="24"/>
        </w:rPr>
        <w:t xml:space="preserve">понимают смысл высказываний других людей, но испытывают трудности при выражении обратной связи, ведомы.  Умеют высказывать свои мысли, но делают это с помощью алгоритма. Свою точку зрения отстаивают ситуативно, не всегда вежливы и тактичны, слушаю собеседника, но не всегда дают обратную связь. </w:t>
      </w:r>
    </w:p>
    <w:p w:rsidR="006B26EC" w:rsidRPr="00ED4582" w:rsidRDefault="006B26EC" w:rsidP="00ED45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4582">
        <w:rPr>
          <w:rFonts w:ascii="Times New Roman" w:hAnsi="Times New Roman"/>
          <w:b/>
          <w:sz w:val="24"/>
          <w:szCs w:val="24"/>
        </w:rPr>
        <w:tab/>
      </w:r>
    </w:p>
    <w:p w:rsidR="006B26EC" w:rsidRPr="00E17E9D" w:rsidRDefault="006B26EC" w:rsidP="00E270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7E9D">
        <w:rPr>
          <w:rFonts w:ascii="Times New Roman" w:hAnsi="Times New Roman"/>
          <w:b/>
          <w:sz w:val="24"/>
          <w:szCs w:val="24"/>
        </w:rPr>
        <w:t>Рекомендации педагогам:</w:t>
      </w:r>
    </w:p>
    <w:p w:rsidR="006B26EC" w:rsidRDefault="00EA2D3C" w:rsidP="000A74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B26EC" w:rsidRPr="00E17E9D">
        <w:rPr>
          <w:rFonts w:ascii="Times New Roman" w:hAnsi="Times New Roman"/>
          <w:b/>
          <w:sz w:val="24"/>
          <w:szCs w:val="24"/>
        </w:rPr>
        <w:t>личностные УУД</w:t>
      </w:r>
    </w:p>
    <w:p w:rsidR="00FA78BB" w:rsidRPr="00FA78BB" w:rsidRDefault="00BC1CE2" w:rsidP="000A74C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FA78BB" w:rsidRPr="00FA78BB">
        <w:rPr>
          <w:rFonts w:ascii="Times New Roman" w:hAnsi="Times New Roman"/>
          <w:i/>
          <w:sz w:val="24"/>
          <w:szCs w:val="24"/>
        </w:rPr>
        <w:t xml:space="preserve">для учащихся с высоким уровнем </w:t>
      </w:r>
    </w:p>
    <w:p w:rsidR="006B26EC" w:rsidRDefault="006B26EC" w:rsidP="000A74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9D">
        <w:rPr>
          <w:rFonts w:ascii="Times New Roman" w:hAnsi="Times New Roman"/>
          <w:sz w:val="24"/>
          <w:szCs w:val="24"/>
        </w:rPr>
        <w:t>- поддержка и развитие приобретенных положительных личностных качеств, организация деятельности на помощь другим людям</w:t>
      </w:r>
      <w:bookmarkStart w:id="2" w:name="_GoBack"/>
      <w:bookmarkEnd w:id="2"/>
      <w:r w:rsidRPr="00E17E9D">
        <w:rPr>
          <w:rFonts w:ascii="Times New Roman" w:hAnsi="Times New Roman"/>
          <w:sz w:val="24"/>
          <w:szCs w:val="24"/>
        </w:rPr>
        <w:t>.</w:t>
      </w:r>
    </w:p>
    <w:p w:rsidR="00FA78BB" w:rsidRDefault="00FA78BB" w:rsidP="000A74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ориентация учебного процесса на формирование интереса к трудным заданиям.</w:t>
      </w:r>
    </w:p>
    <w:p w:rsidR="00FA78BB" w:rsidRPr="00E17E9D" w:rsidRDefault="00FA78BB" w:rsidP="000A74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привлекать к участию в общественно-полезной деятельности</w:t>
      </w:r>
      <w:r w:rsidR="00EA2D3C">
        <w:rPr>
          <w:rFonts w:ascii="Times New Roman" w:hAnsi="Times New Roman"/>
          <w:sz w:val="24"/>
          <w:szCs w:val="24"/>
        </w:rPr>
        <w:t>.</w:t>
      </w:r>
    </w:p>
    <w:p w:rsidR="00EA2D3C" w:rsidRPr="00FA78BB" w:rsidRDefault="00BC1CE2" w:rsidP="00EA2D3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A2D3C" w:rsidRPr="00FA78BB">
        <w:rPr>
          <w:rFonts w:ascii="Times New Roman" w:hAnsi="Times New Roman"/>
          <w:i/>
          <w:sz w:val="24"/>
          <w:szCs w:val="24"/>
        </w:rPr>
        <w:t>для учащихся с</w:t>
      </w:r>
      <w:r w:rsidR="00EA2D3C">
        <w:rPr>
          <w:rFonts w:ascii="Times New Roman" w:hAnsi="Times New Roman"/>
          <w:i/>
          <w:sz w:val="24"/>
          <w:szCs w:val="24"/>
        </w:rPr>
        <w:t xml:space="preserve">о средним </w:t>
      </w:r>
      <w:r w:rsidR="00EA2D3C" w:rsidRPr="00FA78BB">
        <w:rPr>
          <w:rFonts w:ascii="Times New Roman" w:hAnsi="Times New Roman"/>
          <w:i/>
          <w:sz w:val="24"/>
          <w:szCs w:val="24"/>
        </w:rPr>
        <w:t xml:space="preserve"> уровнем </w:t>
      </w:r>
    </w:p>
    <w:p w:rsidR="00EA2D3C" w:rsidRDefault="00EA2D3C" w:rsidP="000A74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EC" w:rsidRDefault="006B26EC" w:rsidP="000A74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9D">
        <w:rPr>
          <w:rFonts w:ascii="Times New Roman" w:hAnsi="Times New Roman"/>
          <w:sz w:val="24"/>
          <w:szCs w:val="24"/>
        </w:rPr>
        <w:lastRenderedPageBreak/>
        <w:t xml:space="preserve">- проявлять заинтересованность деятельностью ребенка,  стабилизировать, </w:t>
      </w:r>
      <w:proofErr w:type="spellStart"/>
      <w:r w:rsidRPr="00E17E9D">
        <w:rPr>
          <w:rFonts w:ascii="Times New Roman" w:hAnsi="Times New Roman"/>
          <w:sz w:val="24"/>
          <w:szCs w:val="24"/>
        </w:rPr>
        <w:t>психоэмоциональное</w:t>
      </w:r>
      <w:proofErr w:type="spellEnd"/>
      <w:r w:rsidRPr="00E17E9D">
        <w:rPr>
          <w:rFonts w:ascii="Times New Roman" w:hAnsi="Times New Roman"/>
          <w:sz w:val="24"/>
          <w:szCs w:val="24"/>
        </w:rPr>
        <w:t xml:space="preserve"> состояние ребенка, организовать самостоятельную деятельность на уроке.</w:t>
      </w:r>
    </w:p>
    <w:p w:rsidR="00FA78BB" w:rsidRDefault="00FA78BB" w:rsidP="000A74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чтобы стабилизировать мотивацию в учебной деятельности включать учащихся в проектно-исследовательскую деятельность, привлекать к участию в различных конкурсных программах и олимпиадах.</w:t>
      </w:r>
    </w:p>
    <w:p w:rsidR="00EA2D3C" w:rsidRPr="00E17E9D" w:rsidRDefault="00EA2D3C" w:rsidP="000A74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личной ответственности за сказанное слово, дело, данное обещание; воспитание потребности доводить начатое дело до конца через поощрение достигнутых результатов.</w:t>
      </w:r>
    </w:p>
    <w:p w:rsidR="006B26EC" w:rsidRPr="00E17E9D" w:rsidRDefault="00EA2D3C" w:rsidP="000A74C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6B26EC" w:rsidRPr="00E17E9D">
        <w:rPr>
          <w:rFonts w:ascii="Times New Roman" w:hAnsi="Times New Roman"/>
          <w:b/>
          <w:bCs/>
          <w:sz w:val="24"/>
          <w:szCs w:val="24"/>
        </w:rPr>
        <w:t>регулятивные УУД</w:t>
      </w:r>
    </w:p>
    <w:p w:rsidR="00EA2D3C" w:rsidRPr="00FA78BB" w:rsidRDefault="00BC1CE2" w:rsidP="00EA2D3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A2D3C" w:rsidRPr="00FA78BB">
        <w:rPr>
          <w:rFonts w:ascii="Times New Roman" w:hAnsi="Times New Roman"/>
          <w:i/>
          <w:sz w:val="24"/>
          <w:szCs w:val="24"/>
        </w:rPr>
        <w:t xml:space="preserve">для учащихся с высоким уровнем </w:t>
      </w:r>
    </w:p>
    <w:p w:rsidR="006B26EC" w:rsidRPr="00E17E9D" w:rsidRDefault="006B26EC" w:rsidP="000A74C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17E9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E17E9D">
        <w:rPr>
          <w:rFonts w:ascii="Times New Roman" w:hAnsi="Times New Roman"/>
          <w:bCs/>
          <w:sz w:val="24"/>
          <w:szCs w:val="24"/>
        </w:rPr>
        <w:t>поддержка и развитие сформ</w:t>
      </w:r>
      <w:r w:rsidR="00EA2D3C">
        <w:rPr>
          <w:rFonts w:ascii="Times New Roman" w:hAnsi="Times New Roman"/>
          <w:bCs/>
          <w:sz w:val="24"/>
          <w:szCs w:val="24"/>
        </w:rPr>
        <w:t>ированного уровня целеполагания, привлечение к проектно-исследовательской деятельности, к участию в олимпиадах, конкурсах и т.д.</w:t>
      </w:r>
    </w:p>
    <w:p w:rsidR="00EA2D3C" w:rsidRPr="00EA2D3C" w:rsidRDefault="00EA2D3C" w:rsidP="00EA2D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предложение роли эксперта в групповых формах работы.</w:t>
      </w:r>
    </w:p>
    <w:p w:rsidR="006B26EC" w:rsidRPr="00E17E9D" w:rsidRDefault="006B26EC" w:rsidP="000A74C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17E9D">
        <w:rPr>
          <w:rFonts w:ascii="Times New Roman" w:hAnsi="Times New Roman"/>
          <w:sz w:val="24"/>
          <w:szCs w:val="24"/>
        </w:rPr>
        <w:t>- поддержка и развитие сформированного уровня оценки, создание ситуации успеха на уроках</w:t>
      </w:r>
    </w:p>
    <w:p w:rsidR="00EA2D3C" w:rsidRPr="00FA78BB" w:rsidRDefault="00BC1CE2" w:rsidP="00EA2D3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A2D3C" w:rsidRPr="00FA78BB">
        <w:rPr>
          <w:rFonts w:ascii="Times New Roman" w:hAnsi="Times New Roman"/>
          <w:i/>
          <w:sz w:val="24"/>
          <w:szCs w:val="24"/>
        </w:rPr>
        <w:t>для учащихся с</w:t>
      </w:r>
      <w:r w:rsidR="00EA2D3C">
        <w:rPr>
          <w:rFonts w:ascii="Times New Roman" w:hAnsi="Times New Roman"/>
          <w:i/>
          <w:sz w:val="24"/>
          <w:szCs w:val="24"/>
        </w:rPr>
        <w:t xml:space="preserve">о средним </w:t>
      </w:r>
      <w:r w:rsidR="00EA2D3C" w:rsidRPr="00FA78BB">
        <w:rPr>
          <w:rFonts w:ascii="Times New Roman" w:hAnsi="Times New Roman"/>
          <w:i/>
          <w:sz w:val="24"/>
          <w:szCs w:val="24"/>
        </w:rPr>
        <w:t xml:space="preserve"> уровнем </w:t>
      </w:r>
    </w:p>
    <w:p w:rsidR="00EA2D3C" w:rsidRDefault="00EA2D3C" w:rsidP="00EA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D3C">
        <w:rPr>
          <w:rFonts w:ascii="Times New Roman" w:hAnsi="Times New Roman"/>
          <w:sz w:val="24"/>
          <w:szCs w:val="24"/>
        </w:rPr>
        <w:t>- поддержка и развитие сформированного уровня целеполагания</w:t>
      </w:r>
      <w:r>
        <w:rPr>
          <w:rFonts w:ascii="Times New Roman" w:hAnsi="Times New Roman"/>
          <w:sz w:val="24"/>
          <w:szCs w:val="24"/>
        </w:rPr>
        <w:t>; необходимо ситуативное обращение ребенка к алгоритму выполнения учебного действия; развитие понятийного мышления.</w:t>
      </w:r>
      <w:r w:rsidRPr="00EA2D3C">
        <w:rPr>
          <w:rFonts w:ascii="Times New Roman" w:hAnsi="Times New Roman"/>
          <w:sz w:val="24"/>
          <w:szCs w:val="24"/>
        </w:rPr>
        <w:t xml:space="preserve"> </w:t>
      </w:r>
    </w:p>
    <w:p w:rsidR="00EA2D3C" w:rsidRDefault="00EA2D3C" w:rsidP="00EA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9D">
        <w:rPr>
          <w:rFonts w:ascii="Times New Roman" w:hAnsi="Times New Roman"/>
          <w:sz w:val="24"/>
          <w:szCs w:val="24"/>
        </w:rPr>
        <w:t>- поддержка и развитие сформированного уровня контроля, усвоенные способы решения задач использовать в других видах деятельности.</w:t>
      </w:r>
    </w:p>
    <w:p w:rsidR="00BC1CE2" w:rsidRPr="00E17E9D" w:rsidRDefault="00BC1CE2" w:rsidP="00EA2D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отработка навыка оценивания своей деятельности в решении новых задач.</w:t>
      </w:r>
    </w:p>
    <w:p w:rsidR="006B26EC" w:rsidRDefault="00BC1CE2" w:rsidP="000A74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B26EC" w:rsidRPr="00E17E9D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BC1CE2" w:rsidRPr="00FA78BB" w:rsidRDefault="00BC1CE2" w:rsidP="00BC1C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FA78BB">
        <w:rPr>
          <w:rFonts w:ascii="Times New Roman" w:hAnsi="Times New Roman"/>
          <w:i/>
          <w:sz w:val="24"/>
          <w:szCs w:val="24"/>
        </w:rPr>
        <w:t xml:space="preserve">для учащихся с высоким уровнем </w:t>
      </w:r>
    </w:p>
    <w:p w:rsidR="00BC1CE2" w:rsidRDefault="006B26EC" w:rsidP="000A74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9D">
        <w:rPr>
          <w:rFonts w:ascii="Times New Roman" w:hAnsi="Times New Roman"/>
          <w:sz w:val="24"/>
          <w:szCs w:val="24"/>
        </w:rPr>
        <w:t>- дифференцированный подход, проектно-исследовательская деятельность, задания повышенно</w:t>
      </w:r>
      <w:r w:rsidR="00BC1CE2">
        <w:rPr>
          <w:rFonts w:ascii="Times New Roman" w:hAnsi="Times New Roman"/>
          <w:sz w:val="24"/>
          <w:szCs w:val="24"/>
        </w:rPr>
        <w:t>й сложности, проблемные задания.</w:t>
      </w:r>
      <w:r w:rsidRPr="00E17E9D">
        <w:rPr>
          <w:rFonts w:ascii="Times New Roman" w:hAnsi="Times New Roman"/>
          <w:sz w:val="24"/>
          <w:szCs w:val="24"/>
        </w:rPr>
        <w:t xml:space="preserve"> </w:t>
      </w:r>
    </w:p>
    <w:p w:rsidR="006B26EC" w:rsidRDefault="00BC1CE2" w:rsidP="000A74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26EC" w:rsidRPr="00E17E9D">
        <w:rPr>
          <w:rFonts w:ascii="Times New Roman" w:hAnsi="Times New Roman"/>
          <w:sz w:val="24"/>
          <w:szCs w:val="24"/>
        </w:rPr>
        <w:t>привлечение к участию в конкурсах и олимпиадах</w:t>
      </w:r>
    </w:p>
    <w:p w:rsidR="00BC1CE2" w:rsidRPr="00FA78BB" w:rsidRDefault="00BC1CE2" w:rsidP="00BC1C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FA78BB">
        <w:rPr>
          <w:rFonts w:ascii="Times New Roman" w:hAnsi="Times New Roman"/>
          <w:i/>
          <w:sz w:val="24"/>
          <w:szCs w:val="24"/>
        </w:rPr>
        <w:t>для учащихся с</w:t>
      </w:r>
      <w:r>
        <w:rPr>
          <w:rFonts w:ascii="Times New Roman" w:hAnsi="Times New Roman"/>
          <w:i/>
          <w:sz w:val="24"/>
          <w:szCs w:val="24"/>
        </w:rPr>
        <w:t xml:space="preserve">о средним </w:t>
      </w:r>
      <w:r w:rsidRPr="00FA78BB">
        <w:rPr>
          <w:rFonts w:ascii="Times New Roman" w:hAnsi="Times New Roman"/>
          <w:i/>
          <w:sz w:val="24"/>
          <w:szCs w:val="24"/>
        </w:rPr>
        <w:t xml:space="preserve"> уровнем </w:t>
      </w:r>
    </w:p>
    <w:p w:rsidR="00BC1CE2" w:rsidRDefault="00BC1CE2" w:rsidP="00BC1C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7E9D">
        <w:rPr>
          <w:rFonts w:ascii="Times New Roman" w:hAnsi="Times New Roman"/>
          <w:sz w:val="24"/>
          <w:szCs w:val="24"/>
        </w:rPr>
        <w:t>побуждение к действию, работа по алгоритму, или по точной инструкции учителя, и</w:t>
      </w:r>
      <w:r>
        <w:rPr>
          <w:rFonts w:ascii="Times New Roman" w:hAnsi="Times New Roman"/>
          <w:sz w:val="24"/>
          <w:szCs w:val="24"/>
        </w:rPr>
        <w:t>ли с помощью наводящих вопросов.</w:t>
      </w:r>
    </w:p>
    <w:p w:rsidR="00BC1CE2" w:rsidRDefault="00BC1CE2" w:rsidP="00BC1C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7E9D">
        <w:rPr>
          <w:rFonts w:ascii="Times New Roman" w:hAnsi="Times New Roman"/>
          <w:sz w:val="24"/>
          <w:szCs w:val="24"/>
        </w:rPr>
        <w:t>коррекционная работа по выявленным нарушениям,</w:t>
      </w:r>
      <w:r>
        <w:rPr>
          <w:rFonts w:ascii="Times New Roman" w:hAnsi="Times New Roman"/>
          <w:sz w:val="24"/>
          <w:szCs w:val="24"/>
        </w:rPr>
        <w:t xml:space="preserve"> с отработкой навыков</w:t>
      </w:r>
      <w:r w:rsidRPr="00E17E9D">
        <w:rPr>
          <w:rFonts w:ascii="Times New Roman" w:hAnsi="Times New Roman"/>
          <w:sz w:val="24"/>
          <w:szCs w:val="24"/>
        </w:rPr>
        <w:t xml:space="preserve"> алгоритмы работы с источниками дополнительной информации и умения наблюдать и делать выводы.</w:t>
      </w:r>
    </w:p>
    <w:p w:rsidR="00BC1CE2" w:rsidRPr="00E17E9D" w:rsidRDefault="00BC1CE2" w:rsidP="00BC1C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стимулирование к участию в проектно-исследовательской деятельности.</w:t>
      </w:r>
    </w:p>
    <w:p w:rsidR="006B26EC" w:rsidRPr="00E17E9D" w:rsidRDefault="00BC1CE2" w:rsidP="000A74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B26EC" w:rsidRPr="00E17E9D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BC1CE2" w:rsidRPr="00FA78BB" w:rsidRDefault="00BC1CE2" w:rsidP="00BC1C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FA78BB">
        <w:rPr>
          <w:rFonts w:ascii="Times New Roman" w:hAnsi="Times New Roman"/>
          <w:i/>
          <w:sz w:val="24"/>
          <w:szCs w:val="24"/>
        </w:rPr>
        <w:t xml:space="preserve">для учащихся с высоким уровнем </w:t>
      </w:r>
    </w:p>
    <w:p w:rsidR="006B26EC" w:rsidRDefault="006B26EC" w:rsidP="001073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9D">
        <w:rPr>
          <w:rFonts w:ascii="Times New Roman" w:hAnsi="Times New Roman"/>
          <w:sz w:val="24"/>
          <w:szCs w:val="24"/>
        </w:rPr>
        <w:t>- поддержка и развитие коммуникативных навыков, проведение совместных заданий на уроке (в парах и группах</w:t>
      </w:r>
      <w:r w:rsidR="00BC1CE2">
        <w:rPr>
          <w:rFonts w:ascii="Times New Roman" w:hAnsi="Times New Roman"/>
          <w:sz w:val="24"/>
          <w:szCs w:val="24"/>
        </w:rPr>
        <w:t>; пересказ, рассказ соседу по парте</w:t>
      </w:r>
      <w:r w:rsidRPr="00E17E9D">
        <w:rPr>
          <w:rFonts w:ascii="Times New Roman" w:hAnsi="Times New Roman"/>
          <w:sz w:val="24"/>
          <w:szCs w:val="24"/>
        </w:rPr>
        <w:t>)</w:t>
      </w:r>
      <w:r w:rsidR="00BC1CE2">
        <w:rPr>
          <w:rFonts w:ascii="Times New Roman" w:hAnsi="Times New Roman"/>
          <w:sz w:val="24"/>
          <w:szCs w:val="24"/>
        </w:rPr>
        <w:t>, участие в дискуссиях, дебатах и т.д.</w:t>
      </w:r>
    </w:p>
    <w:p w:rsidR="00BC1CE2" w:rsidRPr="00E17E9D" w:rsidRDefault="00BC1CE2" w:rsidP="001073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положительное одобрение, составление рефератов, докладов, участие в литературных конкурсах.</w:t>
      </w:r>
    </w:p>
    <w:p w:rsidR="006B26EC" w:rsidRPr="00E17E9D" w:rsidRDefault="006B26EC" w:rsidP="000A74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9D">
        <w:rPr>
          <w:rFonts w:ascii="Times New Roman" w:hAnsi="Times New Roman"/>
          <w:sz w:val="24"/>
          <w:szCs w:val="24"/>
        </w:rPr>
        <w:t>- важно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E9D">
        <w:rPr>
          <w:rFonts w:ascii="Times New Roman" w:hAnsi="Times New Roman"/>
          <w:sz w:val="24"/>
          <w:szCs w:val="24"/>
        </w:rPr>
        <w:t xml:space="preserve">положительное одобрение, больше времени отводить на обратную связь </w:t>
      </w:r>
    </w:p>
    <w:p w:rsidR="006B26EC" w:rsidRPr="00E17E9D" w:rsidRDefault="006B26EC" w:rsidP="000A74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7E9D">
        <w:rPr>
          <w:rFonts w:ascii="Times New Roman" w:hAnsi="Times New Roman"/>
          <w:sz w:val="24"/>
          <w:szCs w:val="24"/>
        </w:rPr>
        <w:t>- продолжение изучения правил речевого этикета, проведение групповых заданий на уроке, положительное одобрение.</w:t>
      </w:r>
    </w:p>
    <w:p w:rsidR="00BC1CE2" w:rsidRPr="00FA78BB" w:rsidRDefault="00BC1CE2" w:rsidP="00BC1C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FA78BB">
        <w:rPr>
          <w:rFonts w:ascii="Times New Roman" w:hAnsi="Times New Roman"/>
          <w:i/>
          <w:sz w:val="24"/>
          <w:szCs w:val="24"/>
        </w:rPr>
        <w:t>для учащихся с</w:t>
      </w:r>
      <w:r>
        <w:rPr>
          <w:rFonts w:ascii="Times New Roman" w:hAnsi="Times New Roman"/>
          <w:i/>
          <w:sz w:val="24"/>
          <w:szCs w:val="24"/>
        </w:rPr>
        <w:t xml:space="preserve">о средним </w:t>
      </w:r>
      <w:r w:rsidRPr="00FA78BB">
        <w:rPr>
          <w:rFonts w:ascii="Times New Roman" w:hAnsi="Times New Roman"/>
          <w:i/>
          <w:sz w:val="24"/>
          <w:szCs w:val="24"/>
        </w:rPr>
        <w:t xml:space="preserve"> уровнем </w:t>
      </w:r>
    </w:p>
    <w:p w:rsidR="006B26EC" w:rsidRPr="00E17E9D" w:rsidRDefault="00BC1CE2" w:rsidP="000A74CB">
      <w:pPr>
        <w:spacing w:after="0"/>
      </w:pPr>
      <w:r w:rsidRPr="00E17E9D">
        <w:rPr>
          <w:rFonts w:ascii="Times New Roman" w:hAnsi="Times New Roman"/>
          <w:sz w:val="24"/>
          <w:szCs w:val="24"/>
        </w:rPr>
        <w:t>- поддержка и развитие коммуникативных навыков, проведение совместных заданий на уроке (в парах и группах</w:t>
      </w:r>
      <w:r>
        <w:rPr>
          <w:rFonts w:ascii="Times New Roman" w:hAnsi="Times New Roman"/>
          <w:sz w:val="24"/>
          <w:szCs w:val="24"/>
        </w:rPr>
        <w:t>; пересказ, рассказ соседу по парте</w:t>
      </w:r>
      <w:r w:rsidRPr="00E17E9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важно положительное одобрение, выработка активной позиции в диалоге, привлечение к участию в дебатах, дискуссиях.</w:t>
      </w:r>
    </w:p>
    <w:p w:rsidR="006B26EC" w:rsidRDefault="00BC1CE2" w:rsidP="008644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 к составлению рефератов, докладов (по алгоритму), привлечение к участию в литературных конкурсах.</w:t>
      </w:r>
    </w:p>
    <w:p w:rsidR="00BC1CE2" w:rsidRPr="00E17E9D" w:rsidRDefault="00BC1CE2" w:rsidP="00BC1C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7E9D">
        <w:rPr>
          <w:rFonts w:ascii="Times New Roman" w:hAnsi="Times New Roman"/>
          <w:sz w:val="24"/>
          <w:szCs w:val="24"/>
        </w:rPr>
        <w:t>- продолжение изучения правил речевого этикета, проведение групповых заданий на уроке, положительное одобрение.</w:t>
      </w:r>
    </w:p>
    <w:p w:rsidR="00BC1CE2" w:rsidRDefault="00BC1CE2" w:rsidP="006D12E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B26EC" w:rsidRPr="00E17E9D" w:rsidRDefault="006B26EC" w:rsidP="006D12E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7E9D">
        <w:rPr>
          <w:rFonts w:ascii="Times New Roman" w:hAnsi="Times New Roman"/>
          <w:sz w:val="24"/>
          <w:szCs w:val="24"/>
          <w:lang w:eastAsia="ru-RU"/>
        </w:rPr>
        <w:t xml:space="preserve">Педагог-психолог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E17E9D">
        <w:rPr>
          <w:rFonts w:ascii="Times New Roman" w:hAnsi="Times New Roman"/>
          <w:sz w:val="24"/>
          <w:szCs w:val="24"/>
          <w:lang w:eastAsia="ru-RU"/>
        </w:rPr>
        <w:t xml:space="preserve">                                Алпатова И.В.</w:t>
      </w:r>
    </w:p>
    <w:sectPr w:rsidR="006B26EC" w:rsidRPr="00E17E9D" w:rsidSect="00CA1114">
      <w:pgSz w:w="11906" w:h="16838"/>
      <w:pgMar w:top="71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&lt;?php echo $config[ font ]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</w:abstractNum>
  <w:abstractNum w:abstractNumId="1">
    <w:nsid w:val="17721A88"/>
    <w:multiLevelType w:val="hybridMultilevel"/>
    <w:tmpl w:val="26AC1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6B5C99"/>
    <w:multiLevelType w:val="hybridMultilevel"/>
    <w:tmpl w:val="970C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C5435A"/>
    <w:multiLevelType w:val="hybridMultilevel"/>
    <w:tmpl w:val="A14E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3A5931"/>
    <w:multiLevelType w:val="hybridMultilevel"/>
    <w:tmpl w:val="F5D0CFEC"/>
    <w:lvl w:ilvl="0" w:tplc="3EB4D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91381"/>
    <w:multiLevelType w:val="hybridMultilevel"/>
    <w:tmpl w:val="21485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7151BD"/>
    <w:multiLevelType w:val="hybridMultilevel"/>
    <w:tmpl w:val="14DA4564"/>
    <w:lvl w:ilvl="0" w:tplc="04190001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890"/>
    <w:rsid w:val="0004014E"/>
    <w:rsid w:val="000409AE"/>
    <w:rsid w:val="00065448"/>
    <w:rsid w:val="000A74CB"/>
    <w:rsid w:val="000C3754"/>
    <w:rsid w:val="000D0FA4"/>
    <w:rsid w:val="000F7CB2"/>
    <w:rsid w:val="001073E1"/>
    <w:rsid w:val="001140ED"/>
    <w:rsid w:val="00116A2C"/>
    <w:rsid w:val="001660DB"/>
    <w:rsid w:val="001703EF"/>
    <w:rsid w:val="001E3079"/>
    <w:rsid w:val="001F3480"/>
    <w:rsid w:val="002373AE"/>
    <w:rsid w:val="002D380E"/>
    <w:rsid w:val="002E3BD7"/>
    <w:rsid w:val="00303313"/>
    <w:rsid w:val="00313FA3"/>
    <w:rsid w:val="00324EAE"/>
    <w:rsid w:val="00376CDC"/>
    <w:rsid w:val="00454814"/>
    <w:rsid w:val="004576A1"/>
    <w:rsid w:val="00571765"/>
    <w:rsid w:val="005A6E7F"/>
    <w:rsid w:val="005A705A"/>
    <w:rsid w:val="005D0636"/>
    <w:rsid w:val="005F60FA"/>
    <w:rsid w:val="0069551B"/>
    <w:rsid w:val="006B26EC"/>
    <w:rsid w:val="006C3A2D"/>
    <w:rsid w:val="006D12EB"/>
    <w:rsid w:val="006F7735"/>
    <w:rsid w:val="00723F1B"/>
    <w:rsid w:val="00795B12"/>
    <w:rsid w:val="007A02DB"/>
    <w:rsid w:val="007A3176"/>
    <w:rsid w:val="007B3456"/>
    <w:rsid w:val="007E03FE"/>
    <w:rsid w:val="007E7363"/>
    <w:rsid w:val="008532FD"/>
    <w:rsid w:val="008644A6"/>
    <w:rsid w:val="008A4D92"/>
    <w:rsid w:val="008E756E"/>
    <w:rsid w:val="00924BD3"/>
    <w:rsid w:val="00967603"/>
    <w:rsid w:val="0097759E"/>
    <w:rsid w:val="00987890"/>
    <w:rsid w:val="009D2284"/>
    <w:rsid w:val="009F0C75"/>
    <w:rsid w:val="009F24B9"/>
    <w:rsid w:val="00A21604"/>
    <w:rsid w:val="00AA1252"/>
    <w:rsid w:val="00AB4DBF"/>
    <w:rsid w:val="00AE1CF4"/>
    <w:rsid w:val="00B20405"/>
    <w:rsid w:val="00B36982"/>
    <w:rsid w:val="00B7480F"/>
    <w:rsid w:val="00B77DFF"/>
    <w:rsid w:val="00B83046"/>
    <w:rsid w:val="00B952D6"/>
    <w:rsid w:val="00BA5D47"/>
    <w:rsid w:val="00BA6798"/>
    <w:rsid w:val="00BA7ED4"/>
    <w:rsid w:val="00BC1CE2"/>
    <w:rsid w:val="00BD3EAA"/>
    <w:rsid w:val="00C21D37"/>
    <w:rsid w:val="00C35D5C"/>
    <w:rsid w:val="00C55ED2"/>
    <w:rsid w:val="00C765CA"/>
    <w:rsid w:val="00CA1114"/>
    <w:rsid w:val="00CD4A39"/>
    <w:rsid w:val="00D00A2A"/>
    <w:rsid w:val="00D110B0"/>
    <w:rsid w:val="00D908A2"/>
    <w:rsid w:val="00DA316A"/>
    <w:rsid w:val="00DB1F42"/>
    <w:rsid w:val="00DE00E1"/>
    <w:rsid w:val="00E17E9D"/>
    <w:rsid w:val="00E2256B"/>
    <w:rsid w:val="00E270D9"/>
    <w:rsid w:val="00E71363"/>
    <w:rsid w:val="00EA2D3C"/>
    <w:rsid w:val="00ED4582"/>
    <w:rsid w:val="00F77EA1"/>
    <w:rsid w:val="00F83E2B"/>
    <w:rsid w:val="00FA78BB"/>
    <w:rsid w:val="00FC23C6"/>
    <w:rsid w:val="00FE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5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02D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02D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98789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987890"/>
    <w:rPr>
      <w:rFonts w:cs="Times New Roman"/>
    </w:rPr>
  </w:style>
  <w:style w:type="character" w:customStyle="1" w:styleId="c0">
    <w:name w:val="c0"/>
    <w:basedOn w:val="a0"/>
    <w:uiPriority w:val="99"/>
    <w:rsid w:val="00987890"/>
    <w:rPr>
      <w:rFonts w:cs="Times New Roman"/>
    </w:rPr>
  </w:style>
  <w:style w:type="paragraph" w:customStyle="1" w:styleId="c6">
    <w:name w:val="c6"/>
    <w:basedOn w:val="a"/>
    <w:uiPriority w:val="99"/>
    <w:rsid w:val="0098789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98789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987890"/>
    <w:rPr>
      <w:rFonts w:cs="Times New Roman"/>
    </w:rPr>
  </w:style>
  <w:style w:type="paragraph" w:customStyle="1" w:styleId="c18">
    <w:name w:val="c18"/>
    <w:basedOn w:val="a"/>
    <w:uiPriority w:val="99"/>
    <w:rsid w:val="0098789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987890"/>
    <w:rPr>
      <w:rFonts w:cs="Times New Roman"/>
    </w:rPr>
  </w:style>
  <w:style w:type="table" w:styleId="a3">
    <w:name w:val="Table Grid"/>
    <w:basedOn w:val="a1"/>
    <w:uiPriority w:val="99"/>
    <w:rsid w:val="0057176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71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71765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C3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35D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77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313FA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313F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B36982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10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410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4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4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1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41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41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41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41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41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2015-01-28T23:43:00Z</cp:lastPrinted>
  <dcterms:created xsi:type="dcterms:W3CDTF">2015-01-28T23:44:00Z</dcterms:created>
  <dcterms:modified xsi:type="dcterms:W3CDTF">2015-01-29T04:53:00Z</dcterms:modified>
</cp:coreProperties>
</file>